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B" w:rsidRPr="00BF6B8C" w:rsidRDefault="00DA244B" w:rsidP="00DA2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B8C">
        <w:rPr>
          <w:rFonts w:ascii="Times New Roman" w:hAnsi="Times New Roman" w:cs="Times New Roman"/>
          <w:sz w:val="24"/>
          <w:szCs w:val="24"/>
        </w:rPr>
        <w:t>План проведения школьной акции</w:t>
      </w:r>
    </w:p>
    <w:p w:rsidR="00DA244B" w:rsidRPr="00BF6B8C" w:rsidRDefault="00DA244B" w:rsidP="00DA2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B8C">
        <w:rPr>
          <w:rFonts w:ascii="Times New Roman" w:hAnsi="Times New Roman" w:cs="Times New Roman"/>
          <w:sz w:val="24"/>
          <w:szCs w:val="24"/>
        </w:rPr>
        <w:t>«Сталинградская битва»,</w:t>
      </w:r>
    </w:p>
    <w:p w:rsidR="005E2AA6" w:rsidRPr="00BF6B8C" w:rsidRDefault="00DA244B" w:rsidP="00DA24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6B8C">
        <w:rPr>
          <w:rFonts w:ascii="Times New Roman" w:hAnsi="Times New Roman" w:cs="Times New Roman"/>
          <w:sz w:val="24"/>
          <w:szCs w:val="24"/>
        </w:rPr>
        <w:t>посвящённой 75-летию разгрома советскими войсками немецко-фашистских войск в Сталинградской битве.</w:t>
      </w:r>
      <w:proofErr w:type="gramEnd"/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9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5244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Открытие акции на общешкольной линейке «Победа под Сталинградом»</w:t>
            </w:r>
          </w:p>
        </w:tc>
        <w:tc>
          <w:tcPr>
            <w:tcW w:w="2659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Никифорова Н. В.</w:t>
            </w:r>
          </w:p>
        </w:tc>
      </w:tr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244" w:type="dxa"/>
          </w:tcPr>
          <w:p w:rsidR="00DA244B" w:rsidRPr="00BF6B8C" w:rsidRDefault="00DA244B" w:rsidP="0005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выставка, посвящённая 75-летию разгрома советскими войсками немецко-фашистских вой</w:t>
            </w:r>
            <w:proofErr w:type="gram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2659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Никифорова Н. В.</w:t>
            </w:r>
          </w:p>
        </w:tc>
      </w:tr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244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и научно-популярной литературы в библиотеке</w:t>
            </w:r>
          </w:p>
        </w:tc>
        <w:tc>
          <w:tcPr>
            <w:tcW w:w="2659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5244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Информационный дайджест (распространение информационных бюллетеней по классам)</w:t>
            </w:r>
          </w:p>
        </w:tc>
        <w:tc>
          <w:tcPr>
            <w:tcW w:w="2659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Никифорова Н. В.,</w:t>
            </w:r>
          </w:p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DA244B" w:rsidRPr="00BF6B8C" w:rsidTr="00DA244B">
        <w:tc>
          <w:tcPr>
            <w:tcW w:w="1668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2B5CFA" w:rsidRPr="00BF6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4" w:type="dxa"/>
          </w:tcPr>
          <w:p w:rsidR="00DA244B" w:rsidRPr="00BF6B8C" w:rsidRDefault="00DA244B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  <w:r w:rsidR="002B5CFA"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класса (просмотр художественного фильма Фёдора Бондарчука «Сталинград»)</w:t>
            </w:r>
          </w:p>
        </w:tc>
        <w:tc>
          <w:tcPr>
            <w:tcW w:w="2659" w:type="dxa"/>
          </w:tcPr>
          <w:p w:rsidR="00DA244B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5244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Кинозал для учащихся 10 класса (просмотр художественного фильма Фёдора Бондарчука «Сталинград»)</w:t>
            </w:r>
          </w:p>
        </w:tc>
        <w:tc>
          <w:tcPr>
            <w:tcW w:w="2659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29. 01.2018</w:t>
            </w:r>
          </w:p>
        </w:tc>
        <w:tc>
          <w:tcPr>
            <w:tcW w:w="5244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День презентаций для учащихся 9-11 классов «Календарь Сталинградской битвы»</w:t>
            </w:r>
          </w:p>
        </w:tc>
        <w:tc>
          <w:tcPr>
            <w:tcW w:w="2659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Никифорова Н. В.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29. 01.2018</w:t>
            </w:r>
          </w:p>
        </w:tc>
        <w:tc>
          <w:tcPr>
            <w:tcW w:w="5244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День презентаций для учащихся 8 класса «Календарь Сталинградской битвы»</w:t>
            </w:r>
          </w:p>
        </w:tc>
        <w:tc>
          <w:tcPr>
            <w:tcW w:w="2659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5244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Кинозал для учащихся 8 класса (просмотр художественного фильма Фёдора Бондарчука «Сталинград»)</w:t>
            </w:r>
          </w:p>
        </w:tc>
        <w:tc>
          <w:tcPr>
            <w:tcW w:w="2659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5244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Кинозал для учащихся 9 класса (просмотр художественного фильма Фёдора Бондарчука «Сталинград»)</w:t>
            </w:r>
          </w:p>
        </w:tc>
        <w:tc>
          <w:tcPr>
            <w:tcW w:w="2659" w:type="dxa"/>
          </w:tcPr>
          <w:p w:rsidR="002B5CFA" w:rsidRPr="00BF6B8C" w:rsidRDefault="002B5CFA" w:rsidP="00D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П. Р.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244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карты «Земляки – участники Сталинградской битвы» </w:t>
            </w:r>
          </w:p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2659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Никифорова Н. В.</w:t>
            </w:r>
            <w:r w:rsidR="00057B13" w:rsidRPr="00BF6B8C">
              <w:rPr>
                <w:rFonts w:ascii="Times New Roman" w:hAnsi="Times New Roman" w:cs="Times New Roman"/>
                <w:sz w:val="24"/>
                <w:szCs w:val="24"/>
              </w:rPr>
              <w:t>, Тимохина Г. Д.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5244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Уроки мужества в 1-11классах</w:t>
            </w:r>
          </w:p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под Сталинградом»</w:t>
            </w:r>
          </w:p>
        </w:tc>
        <w:tc>
          <w:tcPr>
            <w:tcW w:w="2659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5CFA" w:rsidRPr="00BF6B8C" w:rsidTr="00DA244B">
        <w:tc>
          <w:tcPr>
            <w:tcW w:w="1668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02.02.018</w:t>
            </w:r>
          </w:p>
        </w:tc>
        <w:tc>
          <w:tcPr>
            <w:tcW w:w="5244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Размещение новостных сюжетов о мероприятиях акции на сайте школы</w:t>
            </w:r>
          </w:p>
        </w:tc>
        <w:tc>
          <w:tcPr>
            <w:tcW w:w="2659" w:type="dxa"/>
          </w:tcPr>
          <w:p w:rsidR="002B5CFA" w:rsidRPr="00BF6B8C" w:rsidRDefault="002B5CFA" w:rsidP="00DA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8C">
              <w:rPr>
                <w:rFonts w:ascii="Times New Roman" w:hAnsi="Times New Roman" w:cs="Times New Roman"/>
                <w:sz w:val="24"/>
                <w:szCs w:val="24"/>
              </w:rPr>
              <w:t>Игнатюк А. В., Тимохина Г.Д.</w:t>
            </w:r>
          </w:p>
        </w:tc>
      </w:tr>
    </w:tbl>
    <w:p w:rsidR="00057B13" w:rsidRPr="00BF6B8C" w:rsidRDefault="00057B13" w:rsidP="00057B13">
      <w:pPr>
        <w:rPr>
          <w:rFonts w:ascii="Times New Roman" w:hAnsi="Times New Roman" w:cs="Times New Roman"/>
          <w:sz w:val="24"/>
          <w:szCs w:val="24"/>
        </w:rPr>
      </w:pPr>
    </w:p>
    <w:p w:rsidR="00057B13" w:rsidRPr="00BF6B8C" w:rsidRDefault="00057B13" w:rsidP="00057B13">
      <w:pPr>
        <w:rPr>
          <w:rFonts w:ascii="Times New Roman" w:hAnsi="Times New Roman" w:cs="Times New Roman"/>
          <w:sz w:val="24"/>
          <w:szCs w:val="24"/>
        </w:rPr>
      </w:pPr>
      <w:r w:rsidRPr="00BF6B8C">
        <w:rPr>
          <w:rFonts w:ascii="Times New Roman" w:hAnsi="Times New Roman" w:cs="Times New Roman"/>
          <w:sz w:val="24"/>
          <w:szCs w:val="24"/>
        </w:rPr>
        <w:t>22.01.2018 г.                                Директор школы                 (Никифорова Н. В.)</w:t>
      </w:r>
    </w:p>
    <w:sectPr w:rsidR="00057B13" w:rsidRPr="00BF6B8C" w:rsidSect="00057B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A244B"/>
    <w:rsid w:val="00057B13"/>
    <w:rsid w:val="00063D1E"/>
    <w:rsid w:val="002B5CFA"/>
    <w:rsid w:val="005E2AA6"/>
    <w:rsid w:val="00BF6B8C"/>
    <w:rsid w:val="00D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</cp:revision>
  <dcterms:created xsi:type="dcterms:W3CDTF">2018-01-11T09:34:00Z</dcterms:created>
  <dcterms:modified xsi:type="dcterms:W3CDTF">2018-01-19T07:46:00Z</dcterms:modified>
</cp:coreProperties>
</file>